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48" w:rsidRPr="00D115C4" w:rsidRDefault="00D115C4" w:rsidP="00971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15C4">
        <w:rPr>
          <w:rFonts w:ascii="Times New Roman" w:hAnsi="Times New Roman" w:cs="Times New Roman"/>
          <w:b/>
          <w:sz w:val="24"/>
          <w:szCs w:val="24"/>
        </w:rPr>
        <w:t>Классный час</w:t>
      </w:r>
      <w:r w:rsidR="00EB5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5C4">
        <w:rPr>
          <w:rFonts w:ascii="Times New Roman" w:hAnsi="Times New Roman" w:cs="Times New Roman"/>
          <w:b/>
          <w:sz w:val="24"/>
          <w:szCs w:val="24"/>
        </w:rPr>
        <w:t>на тему</w:t>
      </w:r>
      <w:r w:rsidR="00FD5448" w:rsidRPr="00D115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15C4">
        <w:rPr>
          <w:rFonts w:ascii="Times New Roman" w:hAnsi="Times New Roman" w:cs="Times New Roman"/>
          <w:b/>
          <w:sz w:val="24"/>
          <w:szCs w:val="24"/>
        </w:rPr>
        <w:t>«</w:t>
      </w:r>
      <w:r w:rsidR="00FD5448" w:rsidRPr="00D115C4">
        <w:rPr>
          <w:rFonts w:ascii="Times New Roman" w:hAnsi="Times New Roman" w:cs="Times New Roman"/>
          <w:b/>
          <w:sz w:val="24"/>
          <w:szCs w:val="24"/>
        </w:rPr>
        <w:t>Единство слова и дела</w:t>
      </w:r>
      <w:r w:rsidRPr="00D115C4">
        <w:rPr>
          <w:rFonts w:ascii="Times New Roman" w:hAnsi="Times New Roman" w:cs="Times New Roman"/>
          <w:b/>
          <w:sz w:val="24"/>
          <w:szCs w:val="24"/>
        </w:rPr>
        <w:t>»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D115C4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Pr="00FD5448">
        <w:rPr>
          <w:rFonts w:ascii="Times New Roman" w:hAnsi="Times New Roman" w:cs="Times New Roman"/>
          <w:sz w:val="24"/>
          <w:szCs w:val="24"/>
        </w:rPr>
        <w:t>: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•</w:t>
      </w:r>
      <w:r w:rsidRPr="00FD5448">
        <w:rPr>
          <w:rFonts w:ascii="Times New Roman" w:hAnsi="Times New Roman" w:cs="Times New Roman"/>
          <w:sz w:val="24"/>
          <w:szCs w:val="24"/>
        </w:rPr>
        <w:tab/>
        <w:t>развитие готовности и способности к реализации творческого потенциала в нравственной и предметно-продуктивной деятельности на основе моральных норм, образования уни</w:t>
      </w:r>
      <w:r>
        <w:rPr>
          <w:rFonts w:ascii="Times New Roman" w:hAnsi="Times New Roman" w:cs="Times New Roman"/>
          <w:sz w:val="24"/>
          <w:szCs w:val="24"/>
        </w:rPr>
        <w:t>версальной личностной установки</w:t>
      </w:r>
      <w:r w:rsidR="002B1378">
        <w:rPr>
          <w:rFonts w:ascii="Times New Roman" w:hAnsi="Times New Roman" w:cs="Times New Roman"/>
          <w:sz w:val="24"/>
          <w:szCs w:val="24"/>
        </w:rPr>
        <w:t xml:space="preserve"> </w:t>
      </w:r>
      <w:r w:rsidRPr="00FD5448">
        <w:rPr>
          <w:rFonts w:ascii="Times New Roman" w:hAnsi="Times New Roman" w:cs="Times New Roman"/>
          <w:sz w:val="24"/>
          <w:szCs w:val="24"/>
        </w:rPr>
        <w:t>«становиться лучше»;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•</w:t>
      </w:r>
      <w:r w:rsidRPr="00FD5448">
        <w:rPr>
          <w:rFonts w:ascii="Times New Roman" w:hAnsi="Times New Roman" w:cs="Times New Roman"/>
          <w:sz w:val="24"/>
          <w:szCs w:val="24"/>
        </w:rPr>
        <w:tab/>
        <w:t xml:space="preserve">формирование понятий «единство слова и </w:t>
      </w:r>
      <w:r w:rsidR="00D115C4">
        <w:rPr>
          <w:rFonts w:ascii="Times New Roman" w:hAnsi="Times New Roman" w:cs="Times New Roman"/>
          <w:sz w:val="24"/>
          <w:szCs w:val="24"/>
        </w:rPr>
        <w:t>дела»</w:t>
      </w:r>
      <w:r w:rsidRPr="00FD5448">
        <w:rPr>
          <w:rFonts w:ascii="Times New Roman" w:hAnsi="Times New Roman" w:cs="Times New Roman"/>
          <w:sz w:val="24"/>
          <w:szCs w:val="24"/>
        </w:rPr>
        <w:t>; понимания ценности человеческой жизни, здорового образа жизни, значения выбора приоритетов для саморазвития и становления человека как личности, профессионала и члена общества;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•</w:t>
      </w:r>
      <w:r w:rsidRPr="00FD5448">
        <w:rPr>
          <w:rFonts w:ascii="Times New Roman" w:hAnsi="Times New Roman" w:cs="Times New Roman"/>
          <w:sz w:val="24"/>
          <w:szCs w:val="24"/>
        </w:rPr>
        <w:tab/>
        <w:t>решение задач общекультурного и личностного развития обучающихся.</w:t>
      </w:r>
    </w:p>
    <w:p w:rsidR="00FD5448" w:rsidRPr="00D47250" w:rsidRDefault="00FD5448" w:rsidP="00FD54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2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•</w:t>
      </w:r>
      <w:r w:rsidRPr="00FD5448">
        <w:rPr>
          <w:rFonts w:ascii="Times New Roman" w:hAnsi="Times New Roman" w:cs="Times New Roman"/>
          <w:sz w:val="24"/>
          <w:szCs w:val="24"/>
        </w:rPr>
        <w:tab/>
        <w:t xml:space="preserve">личностные </w:t>
      </w:r>
    </w:p>
    <w:p w:rsidR="00FD5448" w:rsidRPr="00FD5448" w:rsidRDefault="00FD5448" w:rsidP="00FD5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формировать ценностное отношение к людям, окружающему миру;</w:t>
      </w:r>
    </w:p>
    <w:p w:rsidR="00FD5448" w:rsidRPr="00FD5448" w:rsidRDefault="00FD5448" w:rsidP="00FD5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формировать знания о взаимосвязях внутренних установок и принципов человека и внешней среды как факторов созидательного развития; понимания значимости смысла существующих понятий, умения опираться на нравственные ценности при принятии решений в жизненных ситуациях, анализировать свои поступки, давать им адекватную оценку;</w:t>
      </w:r>
    </w:p>
    <w:p w:rsidR="00FD5448" w:rsidRPr="00FD5448" w:rsidRDefault="00FD5448" w:rsidP="00FD5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создать условия для получения эмоционального опыта школьников в реакции на различные ситуации, умении целенаправленно выражать свои чувства и мысли.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•</w:t>
      </w:r>
      <w:r w:rsidRPr="00FD5448">
        <w:rPr>
          <w:rFonts w:ascii="Times New Roman" w:hAnsi="Times New Roman" w:cs="Times New Roman"/>
          <w:sz w:val="24"/>
          <w:szCs w:val="24"/>
        </w:rPr>
        <w:tab/>
        <w:t>метапредметные</w:t>
      </w:r>
    </w:p>
    <w:p w:rsidR="00FD5448" w:rsidRPr="00FD5448" w:rsidRDefault="00FD5448" w:rsidP="00FD5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получить опыт реального содействия в решении социально значимых задач; проявлений творчества, бескорыстной помощи как проявления целеустремленности и человеколюбия;</w:t>
      </w:r>
    </w:p>
    <w:p w:rsidR="00FD5448" w:rsidRPr="00FD5448" w:rsidRDefault="00FD5448" w:rsidP="00FD5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создать условия для стимулирования познавательной активности, созидательного творчества школьников;</w:t>
      </w:r>
    </w:p>
    <w:p w:rsidR="00FD5448" w:rsidRPr="00FD5448" w:rsidRDefault="00FD5448" w:rsidP="00FD5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формирование навыка осуществления осознанного выбора в учебной и познавательной деятельности;</w:t>
      </w:r>
    </w:p>
    <w:p w:rsidR="00FD5448" w:rsidRPr="00FD5448" w:rsidRDefault="00FD5448" w:rsidP="00FD5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развитие умений выслушивать окружающих, анализировать мнение коллектива, вести бесконфликтный диалог.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Методы: информационный, частично-поисковый (эвристический), побуждающий.</w:t>
      </w:r>
    </w:p>
    <w:p w:rsidR="00FD5448" w:rsidRPr="00FD5448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Формы организац</w:t>
      </w:r>
      <w:r w:rsidR="00EC3F1C">
        <w:rPr>
          <w:rFonts w:ascii="Times New Roman" w:hAnsi="Times New Roman" w:cs="Times New Roman"/>
          <w:sz w:val="24"/>
          <w:szCs w:val="24"/>
        </w:rPr>
        <w:t>ии деятельности:</w:t>
      </w:r>
      <w:r w:rsidRPr="00FD5448">
        <w:rPr>
          <w:rFonts w:ascii="Times New Roman" w:hAnsi="Times New Roman" w:cs="Times New Roman"/>
          <w:sz w:val="24"/>
          <w:szCs w:val="24"/>
        </w:rPr>
        <w:t xml:space="preserve"> фронтальная.</w:t>
      </w:r>
    </w:p>
    <w:p w:rsidR="00FD5448" w:rsidRPr="00FD5448" w:rsidRDefault="00EB5EC5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</w:t>
      </w:r>
      <w:r w:rsidR="00EC3F1C">
        <w:rPr>
          <w:rFonts w:ascii="Times New Roman" w:hAnsi="Times New Roman" w:cs="Times New Roman"/>
          <w:sz w:val="24"/>
          <w:szCs w:val="24"/>
        </w:rPr>
        <w:t xml:space="preserve"> деятельности:</w:t>
      </w:r>
      <w:r w:rsidR="00EC3F1C" w:rsidRPr="00FD5448">
        <w:rPr>
          <w:rFonts w:ascii="Times New Roman" w:hAnsi="Times New Roman" w:cs="Times New Roman"/>
          <w:sz w:val="24"/>
          <w:szCs w:val="24"/>
        </w:rPr>
        <w:t xml:space="preserve"> дискуссия</w:t>
      </w:r>
      <w:r w:rsidR="00FD5448" w:rsidRPr="00FD5448">
        <w:rPr>
          <w:rFonts w:ascii="Times New Roman" w:hAnsi="Times New Roman" w:cs="Times New Roman"/>
          <w:sz w:val="24"/>
          <w:szCs w:val="24"/>
        </w:rPr>
        <w:t>, об</w:t>
      </w:r>
      <w:r>
        <w:rPr>
          <w:rFonts w:ascii="Times New Roman" w:hAnsi="Times New Roman" w:cs="Times New Roman"/>
          <w:sz w:val="24"/>
          <w:szCs w:val="24"/>
        </w:rPr>
        <w:t>общение, анализ информации</w:t>
      </w:r>
      <w:r w:rsidR="00FD5448" w:rsidRPr="00FD5448">
        <w:rPr>
          <w:rFonts w:ascii="Times New Roman" w:hAnsi="Times New Roman" w:cs="Times New Roman"/>
          <w:sz w:val="24"/>
          <w:szCs w:val="24"/>
        </w:rPr>
        <w:t>.</w:t>
      </w:r>
    </w:p>
    <w:p w:rsidR="00D82EF0" w:rsidRDefault="00D82EF0" w:rsidP="00D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1.</w:t>
      </w:r>
      <w:r w:rsidRPr="00FD5448">
        <w:rPr>
          <w:rFonts w:ascii="Times New Roman" w:hAnsi="Times New Roman" w:cs="Times New Roman"/>
          <w:sz w:val="24"/>
          <w:szCs w:val="24"/>
        </w:rPr>
        <w:tab/>
        <w:t>Организационный этап.</w:t>
      </w:r>
    </w:p>
    <w:p w:rsidR="00D115C4" w:rsidRPr="00D115C4" w:rsidRDefault="00D115C4" w:rsidP="00D115C4">
      <w:pPr>
        <w:jc w:val="both"/>
        <w:rPr>
          <w:rFonts w:ascii="Times New Roman" w:hAnsi="Times New Roman" w:cs="Times New Roman"/>
          <w:sz w:val="24"/>
          <w:szCs w:val="24"/>
        </w:rPr>
      </w:pPr>
      <w:r w:rsidRPr="00D115C4">
        <w:rPr>
          <w:rFonts w:ascii="Times New Roman" w:hAnsi="Times New Roman" w:cs="Times New Roman"/>
          <w:sz w:val="24"/>
          <w:szCs w:val="24"/>
        </w:rPr>
        <w:t xml:space="preserve">Вступительное слово: </w:t>
      </w:r>
    </w:p>
    <w:p w:rsidR="0070686C" w:rsidRDefault="00593593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Здравствуйте! П</w:t>
      </w:r>
      <w:r w:rsidR="00D115C4" w:rsidRPr="00D115C4">
        <w:rPr>
          <w:rFonts w:ascii="Times New Roman" w:hAnsi="Times New Roman" w:cs="Times New Roman"/>
          <w:sz w:val="24"/>
          <w:szCs w:val="24"/>
        </w:rPr>
        <w:t>рисаживайтесь.  Как вы помните, я являюсь учителем ф</w:t>
      </w:r>
      <w:r>
        <w:rPr>
          <w:rFonts w:ascii="Times New Roman" w:hAnsi="Times New Roman" w:cs="Times New Roman"/>
          <w:sz w:val="24"/>
          <w:szCs w:val="24"/>
        </w:rPr>
        <w:t>изической культуры</w:t>
      </w:r>
      <w:r w:rsidR="00D115C4" w:rsidRPr="00D115C4">
        <w:rPr>
          <w:rFonts w:ascii="Times New Roman" w:hAnsi="Times New Roman" w:cs="Times New Roman"/>
          <w:sz w:val="24"/>
          <w:szCs w:val="24"/>
        </w:rPr>
        <w:t>.  Но речь сегодня пой</w:t>
      </w:r>
      <w:r w:rsidR="009B3A0F">
        <w:rPr>
          <w:rFonts w:ascii="Times New Roman" w:hAnsi="Times New Roman" w:cs="Times New Roman"/>
          <w:sz w:val="24"/>
          <w:szCs w:val="24"/>
        </w:rPr>
        <w:t xml:space="preserve">дет далеко не о спорте, а о </w:t>
      </w:r>
      <w:r w:rsidR="00127DD6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15C4">
        <w:rPr>
          <w:rFonts w:ascii="Times New Roman" w:hAnsi="Times New Roman" w:cs="Times New Roman"/>
          <w:sz w:val="24"/>
          <w:szCs w:val="24"/>
        </w:rPr>
        <w:t xml:space="preserve"> кем вы являетесь сейчас и </w:t>
      </w:r>
      <w:r w:rsidR="002B1378">
        <w:rPr>
          <w:rFonts w:ascii="Times New Roman" w:hAnsi="Times New Roman" w:cs="Times New Roman"/>
          <w:sz w:val="24"/>
          <w:szCs w:val="24"/>
        </w:rPr>
        <w:t>кем вы станете</w:t>
      </w:r>
      <w:r w:rsidR="00D115C4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="00D115C4" w:rsidRPr="00D115C4">
        <w:rPr>
          <w:rFonts w:ascii="Times New Roman" w:hAnsi="Times New Roman" w:cs="Times New Roman"/>
          <w:sz w:val="24"/>
          <w:szCs w:val="24"/>
        </w:rPr>
        <w:t>.</w:t>
      </w:r>
      <w:r w:rsidR="00BA6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86C" w:rsidRDefault="00EB5EC5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27DD6">
        <w:rPr>
          <w:rFonts w:ascii="Times New Roman" w:hAnsi="Times New Roman" w:cs="Times New Roman"/>
          <w:sz w:val="24"/>
          <w:szCs w:val="24"/>
        </w:rPr>
        <w:t>Будущее</w:t>
      </w:r>
    </w:p>
    <w:p w:rsidR="00127DD6" w:rsidRDefault="00127DD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DD6" w:rsidRDefault="00127DD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86C" w:rsidRDefault="0070686C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</w:t>
      </w:r>
    </w:p>
    <w:p w:rsidR="004F2DE7" w:rsidRDefault="00127DD6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D115C4" w:rsidRPr="00D115C4">
        <w:rPr>
          <w:rFonts w:ascii="Times New Roman" w:hAnsi="Times New Roman" w:cs="Times New Roman"/>
          <w:sz w:val="24"/>
          <w:szCs w:val="24"/>
        </w:rPr>
        <w:t xml:space="preserve">тобы понять, о чем мы сегодня будем говорить, вы должны внимательно прочитать данное высказывание и назвать всего лишь два слова, которые и будут являться темой нашего классного часа. </w:t>
      </w:r>
    </w:p>
    <w:p w:rsidR="00EB5EC5" w:rsidRDefault="00EB5EC5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можно связать эти два понятия?</w:t>
      </w:r>
    </w:p>
    <w:p w:rsidR="00FD5448" w:rsidRDefault="00D115C4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D115C4">
        <w:rPr>
          <w:rFonts w:ascii="Times New Roman" w:hAnsi="Times New Roman" w:cs="Times New Roman"/>
          <w:sz w:val="24"/>
          <w:szCs w:val="24"/>
        </w:rPr>
        <w:t>Тема классного часа «Единство слова и дела».</w:t>
      </w:r>
    </w:p>
    <w:p w:rsidR="0070686C" w:rsidRPr="00FD5448" w:rsidRDefault="0070686C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86C" w:rsidRDefault="00127DD6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Я уверен, что у</w:t>
      </w:r>
      <w:r w:rsidR="0070686C">
        <w:rPr>
          <w:rFonts w:ascii="Times New Roman" w:hAnsi="Times New Roman" w:cs="Times New Roman"/>
          <w:sz w:val="24"/>
          <w:szCs w:val="24"/>
        </w:rPr>
        <w:t xml:space="preserve"> Вас есть</w:t>
      </w:r>
      <w:r w:rsidR="00FD5448" w:rsidRPr="00FD5448">
        <w:rPr>
          <w:rFonts w:ascii="Times New Roman" w:hAnsi="Times New Roman" w:cs="Times New Roman"/>
          <w:sz w:val="24"/>
          <w:szCs w:val="24"/>
        </w:rPr>
        <w:t xml:space="preserve"> </w:t>
      </w:r>
      <w:r w:rsidR="00D115C4">
        <w:rPr>
          <w:rFonts w:ascii="Times New Roman" w:hAnsi="Times New Roman" w:cs="Times New Roman"/>
          <w:sz w:val="24"/>
          <w:szCs w:val="24"/>
        </w:rPr>
        <w:t>кумиры</w:t>
      </w:r>
      <w:r>
        <w:rPr>
          <w:rFonts w:ascii="Times New Roman" w:hAnsi="Times New Roman" w:cs="Times New Roman"/>
          <w:sz w:val="24"/>
          <w:szCs w:val="24"/>
        </w:rPr>
        <w:t>, чей образ жизни</w:t>
      </w:r>
      <w:r w:rsidR="00FD5448" w:rsidRPr="00FD5448">
        <w:rPr>
          <w:rFonts w:ascii="Times New Roman" w:hAnsi="Times New Roman" w:cs="Times New Roman"/>
          <w:sz w:val="24"/>
          <w:szCs w:val="24"/>
        </w:rPr>
        <w:t xml:space="preserve"> дл</w:t>
      </w:r>
      <w:r w:rsidR="00E638BC">
        <w:rPr>
          <w:rFonts w:ascii="Times New Roman" w:hAnsi="Times New Roman" w:cs="Times New Roman"/>
          <w:sz w:val="24"/>
          <w:szCs w:val="24"/>
        </w:rPr>
        <w:t xml:space="preserve">я вас привлекателен </w:t>
      </w:r>
      <w:r w:rsidR="00593593">
        <w:rPr>
          <w:rFonts w:ascii="Times New Roman" w:hAnsi="Times New Roman" w:cs="Times New Roman"/>
          <w:sz w:val="24"/>
          <w:szCs w:val="24"/>
        </w:rPr>
        <w:t>и</w:t>
      </w:r>
      <w:r w:rsidR="00E638BC">
        <w:rPr>
          <w:rFonts w:ascii="Times New Roman" w:hAnsi="Times New Roman" w:cs="Times New Roman"/>
          <w:sz w:val="24"/>
          <w:szCs w:val="24"/>
        </w:rPr>
        <w:t xml:space="preserve"> интересен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448" w:rsidRPr="00FD5448" w:rsidRDefault="0070686C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5448" w:rsidRPr="00FD5448">
        <w:rPr>
          <w:rFonts w:ascii="Times New Roman" w:hAnsi="Times New Roman" w:cs="Times New Roman"/>
          <w:sz w:val="24"/>
          <w:szCs w:val="24"/>
        </w:rPr>
        <w:t xml:space="preserve"> Возможно,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448" w:rsidRPr="00FD5448">
        <w:rPr>
          <w:rFonts w:ascii="Times New Roman" w:hAnsi="Times New Roman" w:cs="Times New Roman"/>
          <w:sz w:val="24"/>
          <w:szCs w:val="24"/>
        </w:rPr>
        <w:t>актеры, спортсмены, музыканты</w:t>
      </w:r>
      <w:r w:rsidR="00127DD6">
        <w:rPr>
          <w:rFonts w:ascii="Times New Roman" w:hAnsi="Times New Roman" w:cs="Times New Roman"/>
          <w:sz w:val="24"/>
          <w:szCs w:val="24"/>
        </w:rPr>
        <w:t xml:space="preserve">, </w:t>
      </w:r>
      <w:r w:rsidRPr="00FD5448">
        <w:rPr>
          <w:rFonts w:ascii="Times New Roman" w:hAnsi="Times New Roman" w:cs="Times New Roman"/>
          <w:sz w:val="24"/>
          <w:szCs w:val="24"/>
        </w:rPr>
        <w:t>блогеры</w:t>
      </w:r>
      <w:r w:rsidR="00127DD6">
        <w:rPr>
          <w:rFonts w:ascii="Times New Roman" w:hAnsi="Times New Roman" w:cs="Times New Roman"/>
          <w:sz w:val="24"/>
          <w:szCs w:val="24"/>
        </w:rPr>
        <w:t>? Назовите их</w:t>
      </w:r>
    </w:p>
    <w:p w:rsidR="00FD5448" w:rsidRDefault="00127DD6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Э</w:t>
      </w:r>
      <w:r w:rsidR="00FD5448" w:rsidRPr="00FD5448">
        <w:rPr>
          <w:rFonts w:ascii="Times New Roman" w:hAnsi="Times New Roman" w:cs="Times New Roman"/>
          <w:sz w:val="24"/>
          <w:szCs w:val="24"/>
        </w:rPr>
        <w:t>ти люди</w:t>
      </w:r>
      <w:r w:rsidR="00E638BC">
        <w:rPr>
          <w:rFonts w:ascii="Times New Roman" w:hAnsi="Times New Roman" w:cs="Times New Roman"/>
          <w:sz w:val="24"/>
          <w:szCs w:val="24"/>
        </w:rPr>
        <w:t xml:space="preserve"> так или иначе,</w:t>
      </w:r>
      <w:r w:rsidR="00FD5448" w:rsidRPr="00FD5448">
        <w:rPr>
          <w:rFonts w:ascii="Times New Roman" w:hAnsi="Times New Roman" w:cs="Times New Roman"/>
          <w:sz w:val="24"/>
          <w:szCs w:val="24"/>
        </w:rPr>
        <w:t xml:space="preserve"> о</w:t>
      </w:r>
      <w:r w:rsidR="00E638BC">
        <w:rPr>
          <w:rFonts w:ascii="Times New Roman" w:hAnsi="Times New Roman" w:cs="Times New Roman"/>
          <w:sz w:val="24"/>
          <w:szCs w:val="24"/>
        </w:rPr>
        <w:t xml:space="preserve">казывают влияние на вашу жизнь. </w:t>
      </w:r>
      <w:r w:rsidR="00FD5448" w:rsidRPr="00FD5448">
        <w:rPr>
          <w:rFonts w:ascii="Times New Roman" w:hAnsi="Times New Roman" w:cs="Times New Roman"/>
          <w:sz w:val="24"/>
          <w:szCs w:val="24"/>
        </w:rPr>
        <w:t xml:space="preserve">Вы перенимаете от них какие-то привычки, слова, манеру поведения или </w:t>
      </w:r>
      <w:r w:rsidR="00E638BC">
        <w:rPr>
          <w:rFonts w:ascii="Times New Roman" w:hAnsi="Times New Roman" w:cs="Times New Roman"/>
          <w:sz w:val="24"/>
          <w:szCs w:val="24"/>
        </w:rPr>
        <w:t>род занятий.</w:t>
      </w:r>
    </w:p>
    <w:p w:rsidR="007F16CA" w:rsidRDefault="00127DD6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для меня примером является </w:t>
      </w:r>
      <w:r w:rsidR="00E638BC">
        <w:rPr>
          <w:rFonts w:ascii="Times New Roman" w:hAnsi="Times New Roman" w:cs="Times New Roman"/>
          <w:sz w:val="24"/>
          <w:szCs w:val="24"/>
        </w:rPr>
        <w:t xml:space="preserve">наш земляк </w:t>
      </w:r>
      <w:r>
        <w:rPr>
          <w:rFonts w:ascii="Times New Roman" w:hAnsi="Times New Roman" w:cs="Times New Roman"/>
          <w:sz w:val="24"/>
          <w:szCs w:val="24"/>
        </w:rPr>
        <w:t>Рустам Набиев.</w:t>
      </w:r>
      <w:r w:rsidR="007F1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41F" w:rsidRDefault="0053449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Известный башкирский</w:t>
      </w:r>
      <w:r w:rsidR="00241AB0">
        <w:rPr>
          <w:rFonts w:ascii="Times New Roman" w:hAnsi="Times New Roman" w:cs="Times New Roman"/>
          <w:sz w:val="24"/>
          <w:szCs w:val="24"/>
        </w:rPr>
        <w:t xml:space="preserve"> </w:t>
      </w:r>
      <w:r w:rsidR="007F16CA">
        <w:rPr>
          <w:rFonts w:ascii="Times New Roman" w:hAnsi="Times New Roman" w:cs="Times New Roman"/>
          <w:sz w:val="24"/>
          <w:szCs w:val="24"/>
        </w:rPr>
        <w:t>блогер. Человек сложной судьбы. Жизнь этого молодого парня изменилась, после трагических событий</w:t>
      </w:r>
      <w:r w:rsidR="00E638BC">
        <w:rPr>
          <w:rFonts w:ascii="Times New Roman" w:hAnsi="Times New Roman" w:cs="Times New Roman"/>
          <w:sz w:val="24"/>
          <w:szCs w:val="24"/>
        </w:rPr>
        <w:t>,</w:t>
      </w:r>
      <w:r w:rsidR="007F16CA">
        <w:rPr>
          <w:rFonts w:ascii="Times New Roman" w:hAnsi="Times New Roman" w:cs="Times New Roman"/>
          <w:sz w:val="24"/>
          <w:szCs w:val="24"/>
        </w:rPr>
        <w:t xml:space="preserve"> он потерял </w:t>
      </w:r>
      <w:r w:rsidR="00203C95">
        <w:rPr>
          <w:rFonts w:ascii="Times New Roman" w:hAnsi="Times New Roman" w:cs="Times New Roman"/>
          <w:sz w:val="24"/>
          <w:szCs w:val="24"/>
        </w:rPr>
        <w:t xml:space="preserve">обе </w:t>
      </w:r>
      <w:r w:rsidR="007F16CA">
        <w:rPr>
          <w:rFonts w:ascii="Times New Roman" w:hAnsi="Times New Roman" w:cs="Times New Roman"/>
          <w:sz w:val="24"/>
          <w:szCs w:val="24"/>
        </w:rPr>
        <w:t>ноги. Однако, вопреки обстоятельствам Рустам не сдался.</w:t>
      </w:r>
      <w:r w:rsidR="00E638BC">
        <w:rPr>
          <w:rFonts w:ascii="Times New Roman" w:hAnsi="Times New Roman" w:cs="Times New Roman"/>
          <w:sz w:val="24"/>
          <w:szCs w:val="24"/>
        </w:rPr>
        <w:t xml:space="preserve"> Сегодня он счастливый муж, отец, спортсмен,</w:t>
      </w:r>
      <w:r w:rsidR="00A02F6F">
        <w:rPr>
          <w:rFonts w:ascii="Times New Roman" w:hAnsi="Times New Roman" w:cs="Times New Roman"/>
          <w:sz w:val="24"/>
          <w:szCs w:val="24"/>
        </w:rPr>
        <w:t xml:space="preserve"> успешный бизнесмен,</w:t>
      </w:r>
      <w:r w:rsidR="00E638BC">
        <w:rPr>
          <w:rFonts w:ascii="Times New Roman" w:hAnsi="Times New Roman" w:cs="Times New Roman"/>
          <w:sz w:val="24"/>
          <w:szCs w:val="24"/>
        </w:rPr>
        <w:t xml:space="preserve"> </w:t>
      </w:r>
      <w:r w:rsidR="00A02F6F">
        <w:rPr>
          <w:rFonts w:ascii="Times New Roman" w:hAnsi="Times New Roman" w:cs="Times New Roman"/>
          <w:sz w:val="24"/>
          <w:szCs w:val="24"/>
        </w:rPr>
        <w:t>человек покоривший вершины Эльбруса и Гималаи на руках. А вот что Рустам говорит о себе, внимание на экран. Какая основную мысль хотел передать нам Рустам Набиев?</w:t>
      </w:r>
    </w:p>
    <w:p w:rsidR="003A041F" w:rsidRPr="00FD5448" w:rsidRDefault="003A041F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 Набиева Р.</w:t>
      </w:r>
    </w:p>
    <w:p w:rsidR="003A041F" w:rsidRDefault="00FD5448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FD5448">
        <w:rPr>
          <w:rFonts w:ascii="Times New Roman" w:hAnsi="Times New Roman" w:cs="Times New Roman"/>
          <w:sz w:val="24"/>
          <w:szCs w:val="24"/>
        </w:rPr>
        <w:t>-</w:t>
      </w:r>
      <w:r w:rsidRPr="00FD5448">
        <w:rPr>
          <w:rFonts w:ascii="Times New Roman" w:hAnsi="Times New Roman" w:cs="Times New Roman"/>
          <w:sz w:val="24"/>
          <w:szCs w:val="24"/>
        </w:rPr>
        <w:tab/>
      </w:r>
      <w:r w:rsidR="00A02F6F">
        <w:rPr>
          <w:rFonts w:ascii="Times New Roman" w:hAnsi="Times New Roman" w:cs="Times New Roman"/>
          <w:sz w:val="24"/>
          <w:szCs w:val="24"/>
        </w:rPr>
        <w:t>Таким образом, п</w:t>
      </w:r>
      <w:r w:rsidRPr="00FD5448">
        <w:rPr>
          <w:rFonts w:ascii="Times New Roman" w:hAnsi="Times New Roman" w:cs="Times New Roman"/>
          <w:sz w:val="24"/>
          <w:szCs w:val="24"/>
        </w:rPr>
        <w:t xml:space="preserve">оставить перед собой цель – это дать себе слово в ее достижении и подтвердить слово делом. </w:t>
      </w:r>
    </w:p>
    <w:p w:rsidR="00241AB0" w:rsidRDefault="00DA2C1D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я вас познакомлю с практикой, которая будет способствовать тому, чтобы ваши намеченные </w:t>
      </w:r>
      <w:r w:rsidR="00241AB0">
        <w:rPr>
          <w:rFonts w:ascii="Times New Roman" w:hAnsi="Times New Roman" w:cs="Times New Roman"/>
          <w:sz w:val="24"/>
          <w:szCs w:val="24"/>
        </w:rPr>
        <w:t>цели и</w:t>
      </w:r>
      <w:r>
        <w:rPr>
          <w:rFonts w:ascii="Times New Roman" w:hAnsi="Times New Roman" w:cs="Times New Roman"/>
          <w:sz w:val="24"/>
          <w:szCs w:val="24"/>
        </w:rPr>
        <w:t xml:space="preserve"> планы исполнялись, в ее основе лежит пирамида логических уровней</w:t>
      </w:r>
      <w:r w:rsidR="00241AB0">
        <w:rPr>
          <w:rFonts w:ascii="Times New Roman" w:hAnsi="Times New Roman" w:cs="Times New Roman"/>
          <w:sz w:val="24"/>
          <w:szCs w:val="24"/>
        </w:rPr>
        <w:t xml:space="preserve"> Роберта Дилтса.</w:t>
      </w:r>
    </w:p>
    <w:p w:rsidR="003A041F" w:rsidRDefault="00241AB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мне помогла во время учеб</w:t>
      </w:r>
      <w:r w:rsidR="007D383C">
        <w:rPr>
          <w:rFonts w:ascii="Times New Roman" w:hAnsi="Times New Roman" w:cs="Times New Roman"/>
          <w:sz w:val="24"/>
          <w:szCs w:val="24"/>
        </w:rPr>
        <w:t>ы в университете</w:t>
      </w:r>
      <w:r w:rsidR="00E510FF">
        <w:rPr>
          <w:rFonts w:ascii="Times New Roman" w:hAnsi="Times New Roman" w:cs="Times New Roman"/>
          <w:sz w:val="24"/>
          <w:szCs w:val="24"/>
        </w:rPr>
        <w:t>, ког</w:t>
      </w:r>
      <w:r w:rsidR="007D383C">
        <w:rPr>
          <w:rFonts w:ascii="Times New Roman" w:hAnsi="Times New Roman" w:cs="Times New Roman"/>
          <w:sz w:val="24"/>
          <w:szCs w:val="24"/>
        </w:rPr>
        <w:t>да я готовился к защите выпускной квалификационной работы.</w:t>
      </w:r>
    </w:p>
    <w:p w:rsidR="00241AB0" w:rsidRDefault="00241AB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</w:t>
      </w:r>
      <w:r w:rsidR="007D383C">
        <w:rPr>
          <w:rFonts w:ascii="Times New Roman" w:hAnsi="Times New Roman" w:cs="Times New Roman"/>
          <w:sz w:val="24"/>
          <w:szCs w:val="24"/>
        </w:rPr>
        <w:t>жет и вам успешно сдать экзамены.</w:t>
      </w:r>
    </w:p>
    <w:p w:rsidR="009D1B4A" w:rsidRDefault="009D1B4A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думаю это важная цель сейчас для вас.</w:t>
      </w:r>
    </w:p>
    <w:p w:rsidR="00E510FF" w:rsidRDefault="009D1B4A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10FF">
        <w:rPr>
          <w:rFonts w:ascii="Times New Roman" w:hAnsi="Times New Roman" w:cs="Times New Roman"/>
          <w:sz w:val="24"/>
          <w:szCs w:val="24"/>
        </w:rPr>
        <w:t>етодика проводиться в парах, поэтому м</w:t>
      </w:r>
      <w:r w:rsidR="00241AB0">
        <w:rPr>
          <w:rFonts w:ascii="Times New Roman" w:hAnsi="Times New Roman" w:cs="Times New Roman"/>
          <w:sz w:val="24"/>
          <w:szCs w:val="24"/>
        </w:rPr>
        <w:t>не нужен помощник….</w:t>
      </w:r>
    </w:p>
    <w:p w:rsidR="00241AB0" w:rsidRDefault="00241AB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Действия:</w:t>
      </w:r>
    </w:p>
    <w:p w:rsidR="00132ED7" w:rsidRDefault="00241AB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Берем пять листов бумаги, на которых написаны названия логических уровней по порядку</w:t>
      </w:r>
      <w:r w:rsidR="007D383C">
        <w:rPr>
          <w:rFonts w:ascii="Times New Roman" w:hAnsi="Times New Roman" w:cs="Times New Roman"/>
          <w:sz w:val="24"/>
          <w:szCs w:val="24"/>
        </w:rPr>
        <w:t>. На каждом уровне задается вопрос, ответ на который записывается. Удобнее запись делать на диктофон.</w:t>
      </w:r>
    </w:p>
    <w:p w:rsidR="00132ED7" w:rsidRPr="00132ED7" w:rsidRDefault="00132ED7" w:rsidP="00FD544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32ED7">
        <w:rPr>
          <w:rFonts w:ascii="Times New Roman" w:hAnsi="Times New Roman" w:cs="Times New Roman"/>
          <w:b/>
          <w:sz w:val="40"/>
          <w:szCs w:val="40"/>
        </w:rPr>
        <w:t>Окружение</w:t>
      </w:r>
    </w:p>
    <w:p w:rsidR="00241AB0" w:rsidRDefault="00132ED7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и кто в твоем окружении поможет достичь</w:t>
      </w:r>
      <w:r w:rsidR="007D383C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 xml:space="preserve"> цели?</w:t>
      </w:r>
    </w:p>
    <w:p w:rsidR="00132ED7" w:rsidRPr="00983810" w:rsidRDefault="00132ED7" w:rsidP="00FD54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810">
        <w:rPr>
          <w:rFonts w:ascii="Times New Roman" w:hAnsi="Times New Roman" w:cs="Times New Roman"/>
          <w:i/>
          <w:sz w:val="24"/>
          <w:szCs w:val="24"/>
        </w:rPr>
        <w:t>-</w:t>
      </w:r>
      <w:r w:rsidR="00983810" w:rsidRPr="00983810">
        <w:rPr>
          <w:rFonts w:ascii="Times New Roman" w:hAnsi="Times New Roman" w:cs="Times New Roman"/>
          <w:i/>
          <w:sz w:val="24"/>
          <w:szCs w:val="24"/>
        </w:rPr>
        <w:t xml:space="preserve"> учитель, родители, друзья</w:t>
      </w:r>
    </w:p>
    <w:p w:rsidR="00132ED7" w:rsidRDefault="00132ED7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нету таковых вы создаете это окружение сами.</w:t>
      </w:r>
    </w:p>
    <w:p w:rsidR="00132ED7" w:rsidRDefault="00132ED7" w:rsidP="00FD544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Поведение</w:t>
      </w:r>
    </w:p>
    <w:p w:rsidR="00132ED7" w:rsidRDefault="0098381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должен делать и как себя вести, чтобы</w:t>
      </w:r>
      <w:r w:rsidR="00132ED7" w:rsidRPr="00132ED7">
        <w:rPr>
          <w:rFonts w:ascii="Times New Roman" w:hAnsi="Times New Roman" w:cs="Times New Roman"/>
          <w:sz w:val="24"/>
          <w:szCs w:val="24"/>
        </w:rPr>
        <w:t xml:space="preserve"> достич</w:t>
      </w:r>
      <w:r w:rsidR="00E510FF">
        <w:rPr>
          <w:rFonts w:ascii="Times New Roman" w:hAnsi="Times New Roman" w:cs="Times New Roman"/>
          <w:sz w:val="24"/>
          <w:szCs w:val="24"/>
        </w:rPr>
        <w:t>ь</w:t>
      </w:r>
      <w:r w:rsidR="00132ED7" w:rsidRPr="00132ED7">
        <w:rPr>
          <w:rFonts w:ascii="Times New Roman" w:hAnsi="Times New Roman" w:cs="Times New Roman"/>
          <w:sz w:val="24"/>
          <w:szCs w:val="24"/>
        </w:rPr>
        <w:t xml:space="preserve"> поставленной цели?</w:t>
      </w:r>
    </w:p>
    <w:p w:rsidR="00132ED7" w:rsidRDefault="00132ED7" w:rsidP="00FD544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Способности</w:t>
      </w:r>
    </w:p>
    <w:p w:rsidR="009D1B4A" w:rsidRDefault="0098381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 w:rsidRPr="00983810">
        <w:rPr>
          <w:rFonts w:ascii="Times New Roman" w:hAnsi="Times New Roman" w:cs="Times New Roman"/>
          <w:sz w:val="24"/>
          <w:szCs w:val="24"/>
        </w:rPr>
        <w:t>Что ты лучше всего умеешь делать и как это тебе может помочь?</w:t>
      </w:r>
    </w:p>
    <w:p w:rsidR="009D1B4A" w:rsidRPr="009D1B4A" w:rsidRDefault="00983810" w:rsidP="00FD54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9D1B4A" w:rsidRPr="009D1B4A">
        <w:rPr>
          <w:rFonts w:ascii="Times New Roman" w:hAnsi="Times New Roman" w:cs="Times New Roman"/>
          <w:i/>
          <w:sz w:val="24"/>
          <w:szCs w:val="24"/>
        </w:rPr>
        <w:t>Быстро читать-овладеть большим объемом знаний</w:t>
      </w:r>
    </w:p>
    <w:p w:rsidR="009D1B4A" w:rsidRPr="009D1B4A" w:rsidRDefault="009D1B4A" w:rsidP="00FD54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B4A">
        <w:rPr>
          <w:rFonts w:ascii="Times New Roman" w:hAnsi="Times New Roman" w:cs="Times New Roman"/>
          <w:i/>
          <w:sz w:val="24"/>
          <w:szCs w:val="24"/>
        </w:rPr>
        <w:t>Хорошая зрительная память</w:t>
      </w:r>
    </w:p>
    <w:p w:rsidR="009D1B4A" w:rsidRDefault="009D1B4A" w:rsidP="00FD54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B4A">
        <w:rPr>
          <w:rFonts w:ascii="Times New Roman" w:hAnsi="Times New Roman" w:cs="Times New Roman"/>
          <w:i/>
          <w:sz w:val="24"/>
          <w:szCs w:val="24"/>
        </w:rPr>
        <w:t>Слуховая память</w:t>
      </w:r>
    </w:p>
    <w:p w:rsidR="00983810" w:rsidRPr="009D1B4A" w:rsidRDefault="00983810" w:rsidP="00FD54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Сила воли</w:t>
      </w:r>
    </w:p>
    <w:p w:rsidR="00DF57B4" w:rsidRPr="00DF57B4" w:rsidRDefault="00DF57B4" w:rsidP="00FD544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F57B4">
        <w:rPr>
          <w:rFonts w:ascii="Times New Roman" w:hAnsi="Times New Roman" w:cs="Times New Roman"/>
          <w:b/>
          <w:sz w:val="40"/>
          <w:szCs w:val="40"/>
        </w:rPr>
        <w:t>Ценности</w:t>
      </w:r>
    </w:p>
    <w:p w:rsidR="00DF57B4" w:rsidRPr="00983810" w:rsidRDefault="00DD21A3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Зачем </w:t>
      </w:r>
      <w:r w:rsidRPr="00DF57B4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тебе</w:t>
      </w:r>
      <w:r w:rsidR="00DF57B4" w:rsidRPr="00DF57B4">
        <w:rPr>
          <w:rFonts w:ascii="Times New Roman" w:hAnsi="Times New Roman" w:cs="Times New Roman"/>
          <w:sz w:val="24"/>
          <w:szCs w:val="24"/>
        </w:rPr>
        <w:t xml:space="preserve"> нужно?</w:t>
      </w:r>
    </w:p>
    <w:p w:rsidR="00DF57B4" w:rsidRDefault="00DF57B4" w:rsidP="00FD544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F57B4">
        <w:rPr>
          <w:rFonts w:ascii="Times New Roman" w:hAnsi="Times New Roman" w:cs="Times New Roman"/>
          <w:b/>
          <w:sz w:val="40"/>
          <w:szCs w:val="40"/>
        </w:rPr>
        <w:t>Идентичность</w:t>
      </w:r>
      <w:r w:rsidR="009D1B4A">
        <w:rPr>
          <w:rFonts w:ascii="Times New Roman" w:hAnsi="Times New Roman" w:cs="Times New Roman"/>
          <w:b/>
          <w:sz w:val="40"/>
          <w:szCs w:val="40"/>
        </w:rPr>
        <w:t xml:space="preserve"> (сходство)</w:t>
      </w:r>
    </w:p>
    <w:p w:rsidR="00DF57B4" w:rsidRDefault="009D1B4A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21A3" w:rsidRPr="00DD21A3">
        <w:rPr>
          <w:rFonts w:ascii="Times New Roman" w:hAnsi="Times New Roman" w:cs="Times New Roman"/>
          <w:sz w:val="24"/>
          <w:szCs w:val="24"/>
        </w:rPr>
        <w:t xml:space="preserve"> </w:t>
      </w:r>
      <w:r w:rsidR="00DD21A3">
        <w:rPr>
          <w:rFonts w:ascii="Times New Roman" w:hAnsi="Times New Roman" w:cs="Times New Roman"/>
          <w:sz w:val="24"/>
          <w:szCs w:val="24"/>
        </w:rPr>
        <w:t xml:space="preserve">Когда ты достигнешь цели успешно сдашь экзамены. </w:t>
      </w:r>
      <w:r w:rsidR="00983810">
        <w:rPr>
          <w:rFonts w:ascii="Times New Roman" w:hAnsi="Times New Roman" w:cs="Times New Roman"/>
          <w:sz w:val="24"/>
          <w:szCs w:val="24"/>
        </w:rPr>
        <w:t>Каким ты</w:t>
      </w:r>
      <w:r w:rsidR="00DD21A3">
        <w:rPr>
          <w:rFonts w:ascii="Times New Roman" w:hAnsi="Times New Roman" w:cs="Times New Roman"/>
          <w:sz w:val="24"/>
          <w:szCs w:val="24"/>
        </w:rPr>
        <w:t xml:space="preserve"> себя видишь</w:t>
      </w:r>
      <w:r w:rsidR="00DF57B4">
        <w:rPr>
          <w:rFonts w:ascii="Times New Roman" w:hAnsi="Times New Roman" w:cs="Times New Roman"/>
          <w:sz w:val="24"/>
          <w:szCs w:val="24"/>
        </w:rPr>
        <w:t>?</w:t>
      </w:r>
    </w:p>
    <w:p w:rsidR="00534490" w:rsidRDefault="00413BEB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прохождения этапов. Используя </w:t>
      </w:r>
      <w:r w:rsidR="00DF57B4">
        <w:rPr>
          <w:rFonts w:ascii="Times New Roman" w:hAnsi="Times New Roman" w:cs="Times New Roman"/>
          <w:sz w:val="24"/>
          <w:szCs w:val="24"/>
        </w:rPr>
        <w:t>записи, вы составляете план действий</w:t>
      </w:r>
      <w:r w:rsidR="00534490">
        <w:rPr>
          <w:rFonts w:ascii="Times New Roman" w:hAnsi="Times New Roman" w:cs="Times New Roman"/>
          <w:sz w:val="24"/>
          <w:szCs w:val="24"/>
        </w:rPr>
        <w:t xml:space="preserve"> и обозначаете сроки выполнения</w:t>
      </w:r>
      <w:r w:rsidR="00DF57B4">
        <w:rPr>
          <w:rFonts w:ascii="Times New Roman" w:hAnsi="Times New Roman" w:cs="Times New Roman"/>
          <w:sz w:val="24"/>
          <w:szCs w:val="24"/>
        </w:rPr>
        <w:t xml:space="preserve">. </w:t>
      </w:r>
      <w:r w:rsidR="00534490">
        <w:rPr>
          <w:rFonts w:ascii="Times New Roman" w:hAnsi="Times New Roman" w:cs="Times New Roman"/>
          <w:sz w:val="24"/>
          <w:szCs w:val="24"/>
        </w:rPr>
        <w:t>Таким образом у вас составлена подробная карта того как достичь поставленной цели.</w:t>
      </w:r>
      <w:r w:rsidR="00F773F5">
        <w:rPr>
          <w:rFonts w:ascii="Times New Roman" w:hAnsi="Times New Roman" w:cs="Times New Roman"/>
          <w:sz w:val="24"/>
          <w:szCs w:val="24"/>
        </w:rPr>
        <w:t xml:space="preserve"> Думаю, вы были удивлены зачем ходить по бумажкам, можно просто сидеть и отвечать на вопросы и писать ответы. Дело в том, что когда вы не просто задаете вопросы, но и перемещаетесь еще и в пространстве по уровням, то на новом месте у вас меняется восприятие, </w:t>
      </w:r>
      <w:r w:rsidR="00EC3F1C">
        <w:rPr>
          <w:rFonts w:ascii="Times New Roman" w:hAnsi="Times New Roman" w:cs="Times New Roman"/>
          <w:sz w:val="24"/>
          <w:szCs w:val="24"/>
        </w:rPr>
        <w:t xml:space="preserve">перестраивается </w:t>
      </w:r>
      <w:r w:rsidR="00F773F5">
        <w:rPr>
          <w:rFonts w:ascii="Times New Roman" w:hAnsi="Times New Roman" w:cs="Times New Roman"/>
          <w:sz w:val="24"/>
          <w:szCs w:val="24"/>
        </w:rPr>
        <w:t>мышление и нужные ответы приходят гораздо быстрее</w:t>
      </w:r>
      <w:r w:rsidR="00EC3F1C">
        <w:rPr>
          <w:rFonts w:ascii="Times New Roman" w:hAnsi="Times New Roman" w:cs="Times New Roman"/>
          <w:sz w:val="24"/>
          <w:szCs w:val="24"/>
        </w:rPr>
        <w:t>.</w:t>
      </w:r>
    </w:p>
    <w:p w:rsidR="00CA03D7" w:rsidRDefault="00CA03D7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между вами сейчас и будущем</w:t>
      </w:r>
      <w:r w:rsidR="00DF5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цель</w:t>
      </w:r>
    </w:p>
    <w:p w:rsidR="00EB5EC5" w:rsidRDefault="00413BEB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формулируем цель при помощи- слова, реализуем ее через действия- дела.</w:t>
      </w:r>
    </w:p>
    <w:p w:rsidR="00EB5EC5" w:rsidRPr="00EB5EC5" w:rsidRDefault="00EB5EC5" w:rsidP="00FD54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EC5">
        <w:rPr>
          <w:rFonts w:ascii="Times New Roman" w:hAnsi="Times New Roman" w:cs="Times New Roman"/>
          <w:b/>
          <w:sz w:val="24"/>
          <w:szCs w:val="24"/>
        </w:rPr>
        <w:t xml:space="preserve"> Та</w:t>
      </w:r>
      <w:r>
        <w:rPr>
          <w:rFonts w:ascii="Times New Roman" w:hAnsi="Times New Roman" w:cs="Times New Roman"/>
          <w:b/>
          <w:sz w:val="24"/>
          <w:szCs w:val="24"/>
        </w:rPr>
        <w:t xml:space="preserve">к какой </w:t>
      </w:r>
      <w:r w:rsidR="00EC3F1C">
        <w:rPr>
          <w:rFonts w:ascii="Times New Roman" w:hAnsi="Times New Roman" w:cs="Times New Roman"/>
          <w:b/>
          <w:sz w:val="24"/>
          <w:szCs w:val="24"/>
        </w:rPr>
        <w:t>вывод можем</w:t>
      </w:r>
      <w:r>
        <w:rPr>
          <w:rFonts w:ascii="Times New Roman" w:hAnsi="Times New Roman" w:cs="Times New Roman"/>
          <w:b/>
          <w:sz w:val="24"/>
          <w:szCs w:val="24"/>
        </w:rPr>
        <w:t xml:space="preserve"> сделать - </w:t>
      </w:r>
      <w:r w:rsidRPr="00EB5EC5">
        <w:rPr>
          <w:rFonts w:ascii="Times New Roman" w:hAnsi="Times New Roman" w:cs="Times New Roman"/>
          <w:b/>
          <w:sz w:val="24"/>
          <w:szCs w:val="24"/>
        </w:rPr>
        <w:t>когда мы можем достичь цели?</w:t>
      </w:r>
    </w:p>
    <w:p w:rsidR="00413BEB" w:rsidRPr="00413BEB" w:rsidRDefault="00413BEB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Только в единстве слова и дела мы можем ее достичь.</w:t>
      </w:r>
    </w:p>
    <w:p w:rsidR="00BA661D" w:rsidRDefault="0053449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Всегда подтверждайте свои слова делами, будьте уверены в себе и никогда не сдавайтесь, какой бы сложный путь вам не пришлось пройти. </w:t>
      </w:r>
    </w:p>
    <w:p w:rsidR="00FD5448" w:rsidRDefault="00F37B26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Рефлексия</w:t>
      </w:r>
    </w:p>
    <w:p w:rsidR="00F37B26" w:rsidRDefault="00534490" w:rsidP="00FD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классный час вам полезен</w:t>
      </w:r>
      <w:r w:rsidR="00D47250">
        <w:rPr>
          <w:rFonts w:ascii="Times New Roman" w:hAnsi="Times New Roman" w:cs="Times New Roman"/>
          <w:sz w:val="24"/>
          <w:szCs w:val="24"/>
        </w:rPr>
        <w:t xml:space="preserve"> поставьте лайк, буду рад услышать ваши комментарии.</w:t>
      </w:r>
    </w:p>
    <w:p w:rsidR="00F37B26" w:rsidRDefault="00F37B2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B26" w:rsidRDefault="00F37B2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B26" w:rsidRDefault="00F37B2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B26" w:rsidRDefault="00F37B2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B26" w:rsidRDefault="00F37B2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B26" w:rsidRPr="00FD5448" w:rsidRDefault="00F37B26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00A" w:rsidRPr="00FD5448" w:rsidRDefault="0072400A" w:rsidP="00FD54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400A" w:rsidRPr="00F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892"/>
    <w:multiLevelType w:val="hybridMultilevel"/>
    <w:tmpl w:val="CF80E05A"/>
    <w:lvl w:ilvl="0" w:tplc="B0486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B1F95"/>
    <w:multiLevelType w:val="hybridMultilevel"/>
    <w:tmpl w:val="9AD8F722"/>
    <w:lvl w:ilvl="0" w:tplc="B0486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48"/>
    <w:rsid w:val="000866F7"/>
    <w:rsid w:val="00127DD6"/>
    <w:rsid w:val="00132ED7"/>
    <w:rsid w:val="001476AE"/>
    <w:rsid w:val="00203C95"/>
    <w:rsid w:val="00241AB0"/>
    <w:rsid w:val="002B1378"/>
    <w:rsid w:val="003A041F"/>
    <w:rsid w:val="00413BEB"/>
    <w:rsid w:val="004F2DE7"/>
    <w:rsid w:val="00534490"/>
    <w:rsid w:val="00593593"/>
    <w:rsid w:val="005E5409"/>
    <w:rsid w:val="0070686C"/>
    <w:rsid w:val="0072400A"/>
    <w:rsid w:val="007D383C"/>
    <w:rsid w:val="007F16CA"/>
    <w:rsid w:val="0097178B"/>
    <w:rsid w:val="00983810"/>
    <w:rsid w:val="009B3A0F"/>
    <w:rsid w:val="009D1B4A"/>
    <w:rsid w:val="00A02F6F"/>
    <w:rsid w:val="00BA661D"/>
    <w:rsid w:val="00BF749C"/>
    <w:rsid w:val="00CA03D7"/>
    <w:rsid w:val="00D115C4"/>
    <w:rsid w:val="00D47250"/>
    <w:rsid w:val="00D52670"/>
    <w:rsid w:val="00D82EF0"/>
    <w:rsid w:val="00DA2C1D"/>
    <w:rsid w:val="00DD21A3"/>
    <w:rsid w:val="00DD4260"/>
    <w:rsid w:val="00DF57B4"/>
    <w:rsid w:val="00E510FF"/>
    <w:rsid w:val="00E638BC"/>
    <w:rsid w:val="00EB5EC5"/>
    <w:rsid w:val="00EC3F1C"/>
    <w:rsid w:val="00F37B26"/>
    <w:rsid w:val="00F773F5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64C"/>
  <w15:docId w15:val="{24F394A1-6814-4293-B30C-9E0B142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FB3B-6D8E-4F31-A74C-552D2A05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Голубева Ольга</cp:lastModifiedBy>
  <cp:revision>30</cp:revision>
  <dcterms:created xsi:type="dcterms:W3CDTF">2023-01-22T18:39:00Z</dcterms:created>
  <dcterms:modified xsi:type="dcterms:W3CDTF">2025-11-22T19:38:00Z</dcterms:modified>
</cp:coreProperties>
</file>